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sz w:val="52"/>
          <w:szCs w:val="52"/>
        </w:rPr>
      </w:pPr>
      <w:r>
        <w:rPr>
          <w:rFonts w:eastAsia="Times New Roman" w:cs="Times New Roman" w:ascii="Times New Roman" w:hAnsi="Times New Roman"/>
          <w:sz w:val="52"/>
          <w:szCs w:val="52"/>
        </w:rPr>
        <w:t>MASARYKOVA UNIVERZITA</w:t>
      </w:r>
    </w:p>
    <w:p>
      <w:pPr>
        <w:pStyle w:val="Normal"/>
        <w:spacing w:before="240" w:after="240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  <w:t>PEDAGOGICKÁ FAKULTA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rFonts w:eastAsia="Times New Roman" w:cs="Times New Roman" w:ascii="Times New Roman" w:hAnsi="Times New Roman"/>
          <w:sz w:val="40"/>
          <w:szCs w:val="40"/>
        </w:rPr>
        <w:t>BAKALÁŘSKÁ PRÁCE</w:t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  <w:t>Brno 2023</w:t>
        <w:tab/>
        <w:tab/>
        <w:tab/>
        <w:tab/>
        <w:tab/>
        <w:tab/>
        <w:t xml:space="preserve"> Magd</w:t>
      </w:r>
      <w:r>
        <w:rPr>
          <w:rFonts w:eastAsia="Times New Roman" w:cs="Times New Roman" w:ascii="Times New Roman" w:hAnsi="Times New Roman"/>
          <w:kern w:val="0"/>
          <w:sz w:val="36"/>
          <w:szCs w:val="36"/>
          <w:lang w:val="cs" w:eastAsia="cs-CZ"/>
          <w14:ligatures w14:val="none"/>
        </w:rPr>
        <w:t>aléna Rotreklová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2e0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Pages>1</Pages>
  <Words>10</Words>
  <Characters>80</Characters>
  <CharactersWithSpaces>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2023-04-21T12:43:00Z</dcterms:created>
  <dc:creator>Magdalena Poláchová</dc:creator>
  <dc:description/>
  <dc:language>cs-CZ</dc:language>
  <cp:lastModifiedBy/>
  <dcterms:modified xsi:type="dcterms:W3CDTF">2023-04-24T20:50:49Z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